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4" w:rsidRPr="008D3D2F" w:rsidRDefault="0055481F" w:rsidP="0055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O QUE É ORGULHO</w:t>
      </w:r>
    </w:p>
    <w:p w:rsidR="00D70245" w:rsidRDefault="00D70245" w:rsidP="0055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Lição 2</w:t>
      </w:r>
    </w:p>
    <w:p w:rsidR="00E20E99" w:rsidRPr="008D3D2F" w:rsidRDefault="00E20E99" w:rsidP="0055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(Versão 1.1)</w:t>
      </w:r>
    </w:p>
    <w:p w:rsidR="0055481F" w:rsidRPr="008D3D2F" w:rsidRDefault="0055481F" w:rsidP="004E6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AE1" w:rsidRPr="008D3D2F" w:rsidRDefault="000C2810" w:rsidP="0088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O que é orgulho?</w:t>
      </w:r>
    </w:p>
    <w:p w:rsidR="00881AE1" w:rsidRPr="008D3D2F" w:rsidRDefault="00881AE1" w:rsidP="000C2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2F1" w:rsidRPr="008D3D2F" w:rsidRDefault="000C2810" w:rsidP="000C2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>É essencial conhecer nosso oponente nesta guerra. Precisamos saber o que é orgulho e como ele se parece. Devemos ser capazes de identificar o orgulho a um</w:t>
      </w:r>
      <w:r w:rsidR="00881AE1" w:rsidRPr="008D3D2F">
        <w:rPr>
          <w:rFonts w:ascii="Arial" w:hAnsi="Arial" w:cs="Arial"/>
          <w:sz w:val="24"/>
          <w:szCs w:val="24"/>
        </w:rPr>
        <w:t xml:space="preserve"> quilômetro</w:t>
      </w:r>
      <w:r w:rsidRPr="008D3D2F">
        <w:rPr>
          <w:rFonts w:ascii="Arial" w:hAnsi="Arial" w:cs="Arial"/>
          <w:sz w:val="24"/>
          <w:szCs w:val="24"/>
        </w:rPr>
        <w:t xml:space="preserve"> de distância. Vamos dar uma olhada dentro do acampamento do nosso inimigo.</w:t>
      </w:r>
      <w:r w:rsidR="00881AE1" w:rsidRPr="008D3D2F">
        <w:rPr>
          <w:rFonts w:ascii="Arial" w:hAnsi="Arial" w:cs="Arial"/>
          <w:sz w:val="24"/>
          <w:szCs w:val="24"/>
        </w:rPr>
        <w:t xml:space="preserve"> </w:t>
      </w:r>
      <w:r w:rsidR="0055481F" w:rsidRPr="008D3D2F">
        <w:rPr>
          <w:rFonts w:ascii="Arial" w:hAnsi="Arial" w:cs="Arial"/>
          <w:sz w:val="24"/>
          <w:szCs w:val="24"/>
        </w:rPr>
        <w:t>Tenho certeza de que orgulho poderia ser definid</w:t>
      </w:r>
      <w:r w:rsidR="00881AE1" w:rsidRPr="008D3D2F">
        <w:rPr>
          <w:rFonts w:ascii="Arial" w:hAnsi="Arial" w:cs="Arial"/>
          <w:sz w:val="24"/>
          <w:szCs w:val="24"/>
        </w:rPr>
        <w:t>o</w:t>
      </w:r>
      <w:r w:rsidR="0055481F" w:rsidRPr="008D3D2F">
        <w:rPr>
          <w:rFonts w:ascii="Arial" w:hAnsi="Arial" w:cs="Arial"/>
          <w:sz w:val="24"/>
          <w:szCs w:val="24"/>
        </w:rPr>
        <w:t xml:space="preserve"> em muitas maneiras diferentes. </w:t>
      </w:r>
    </w:p>
    <w:p w:rsidR="001E42F1" w:rsidRPr="008D3D2F" w:rsidRDefault="001E42F1" w:rsidP="00554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2F1" w:rsidRPr="008D3D2F" w:rsidRDefault="001E42F1" w:rsidP="00881A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As definições dos Dicionários:</w:t>
      </w:r>
    </w:p>
    <w:p w:rsidR="001E42F1" w:rsidRPr="008D3D2F" w:rsidRDefault="001E42F1" w:rsidP="00554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2EC" w:rsidRPr="008D3D2F" w:rsidRDefault="0055481F" w:rsidP="001E42F1">
      <w:pPr>
        <w:pStyle w:val="PargrafodaLista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 xml:space="preserve">Merriam Webster: “um sentimento de que você é mais importante ou melhor do que as outras pessoas”. </w:t>
      </w:r>
    </w:p>
    <w:p w:rsidR="003532EC" w:rsidRPr="008D3D2F" w:rsidRDefault="003532EC" w:rsidP="001E42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2F1" w:rsidRPr="008D3D2F" w:rsidRDefault="003532EC" w:rsidP="001E42F1">
      <w:pPr>
        <w:pStyle w:val="PargrafodaLista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i/>
          <w:sz w:val="24"/>
          <w:szCs w:val="24"/>
          <w:bdr w:val="none" w:sz="0" w:space="0" w:color="auto" w:frame="1"/>
        </w:rPr>
      </w:pPr>
      <w:r w:rsidRPr="008D3D2F">
        <w:rPr>
          <w:rFonts w:ascii="Arial" w:hAnsi="Arial" w:cs="Arial"/>
          <w:i/>
          <w:sz w:val="24"/>
          <w:szCs w:val="24"/>
          <w:bdr w:val="none" w:sz="0" w:space="0" w:color="auto" w:frame="1"/>
        </w:rPr>
        <w:t>Aurélio - Dicio, Dicionário Online de Português</w:t>
      </w:r>
      <w:r w:rsidR="001E42F1" w:rsidRPr="008D3D2F">
        <w:rPr>
          <w:rFonts w:ascii="Arial" w:hAnsi="Arial" w:cs="Arial"/>
          <w:i/>
          <w:sz w:val="24"/>
          <w:szCs w:val="24"/>
          <w:bdr w:val="none" w:sz="0" w:space="0" w:color="auto" w:frame="1"/>
        </w:rPr>
        <w:t>:</w:t>
      </w:r>
    </w:p>
    <w:p w:rsidR="003532EC" w:rsidRPr="008D3D2F" w:rsidRDefault="003532EC" w:rsidP="003532E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3D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Altivez de quem faz alarde de suas próprias qualidades; arrogância.</w:t>
      </w:r>
    </w:p>
    <w:p w:rsidR="003532EC" w:rsidRPr="008D3D2F" w:rsidRDefault="003532EC" w:rsidP="003532E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3D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Sentimento de satisfação com os seus próprios feitos e qualidades.</w:t>
      </w:r>
    </w:p>
    <w:p w:rsidR="003532EC" w:rsidRPr="008D3D2F" w:rsidRDefault="003532EC" w:rsidP="003532E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Conceito elevado que alguém tem de si próprio; soberba.</w:t>
      </w:r>
    </w:p>
    <w:p w:rsidR="003532EC" w:rsidRPr="008D3D2F" w:rsidRDefault="003532EC" w:rsidP="00554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81F" w:rsidRPr="008D3D2F" w:rsidRDefault="003532EC" w:rsidP="00881A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Tudo i</w:t>
      </w:r>
      <w:r w:rsidR="0055481F" w:rsidRPr="008D3D2F">
        <w:rPr>
          <w:rFonts w:ascii="Arial" w:hAnsi="Arial" w:cs="Arial"/>
          <w:b/>
          <w:sz w:val="24"/>
          <w:szCs w:val="24"/>
        </w:rPr>
        <w:t>sso é a verdade, mas é muito mais</w:t>
      </w:r>
      <w:r w:rsidRPr="008D3D2F">
        <w:rPr>
          <w:rFonts w:ascii="Arial" w:hAnsi="Arial" w:cs="Arial"/>
          <w:b/>
          <w:sz w:val="24"/>
          <w:szCs w:val="24"/>
        </w:rPr>
        <w:t>.</w:t>
      </w:r>
    </w:p>
    <w:p w:rsidR="0055481F" w:rsidRPr="008D3D2F" w:rsidRDefault="0055481F" w:rsidP="004E6B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E42F1" w:rsidRPr="008D3D2F" w:rsidRDefault="000C2810" w:rsidP="0052023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Orgulho é um pecado</w:t>
      </w:r>
      <w:r w:rsidRPr="008D3D2F">
        <w:rPr>
          <w:rFonts w:ascii="Arial" w:hAnsi="Arial" w:cs="Arial"/>
          <w:sz w:val="24"/>
          <w:szCs w:val="24"/>
        </w:rPr>
        <w:t xml:space="preserve">: </w:t>
      </w:r>
      <w:r w:rsidR="0055481F" w:rsidRPr="008D3D2F">
        <w:rPr>
          <w:rFonts w:ascii="Arial" w:hAnsi="Arial" w:cs="Arial"/>
          <w:sz w:val="24"/>
          <w:szCs w:val="24"/>
        </w:rPr>
        <w:t xml:space="preserve">A primeira coisa a notar acerca de orgulho </w:t>
      </w:r>
      <w:r w:rsidR="001E42F1" w:rsidRPr="008D3D2F">
        <w:rPr>
          <w:rFonts w:ascii="Arial" w:hAnsi="Arial" w:cs="Arial"/>
          <w:sz w:val="24"/>
          <w:szCs w:val="24"/>
        </w:rPr>
        <w:t xml:space="preserve">é que </w:t>
      </w:r>
      <w:r w:rsidR="001E42F1" w:rsidRPr="008D3D2F">
        <w:rPr>
          <w:rFonts w:ascii="Arial" w:hAnsi="Arial" w:cs="Arial"/>
          <w:b/>
          <w:sz w:val="24"/>
          <w:szCs w:val="24"/>
        </w:rPr>
        <w:t>é um pecado</w:t>
      </w:r>
      <w:r w:rsidR="001E42F1" w:rsidRPr="008D3D2F">
        <w:rPr>
          <w:rFonts w:ascii="Arial" w:hAnsi="Arial" w:cs="Arial"/>
          <w:sz w:val="24"/>
          <w:szCs w:val="24"/>
        </w:rPr>
        <w:t>, uma abominação a Deus.</w:t>
      </w:r>
    </w:p>
    <w:p w:rsidR="00881AE1" w:rsidRPr="008D3D2F" w:rsidRDefault="00881AE1" w:rsidP="009E3C5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E42F1" w:rsidRPr="008D3D2F" w:rsidRDefault="001E42F1" w:rsidP="00520230">
      <w:pPr>
        <w:tabs>
          <w:tab w:val="left" w:pos="360"/>
          <w:tab w:val="left" w:pos="720"/>
        </w:tabs>
        <w:spacing w:after="0"/>
        <w:ind w:left="360"/>
        <w:jc w:val="center"/>
        <w:rPr>
          <w:rFonts w:ascii="Arial" w:hAnsi="Arial" w:cs="Arial"/>
          <w:sz w:val="24"/>
          <w:szCs w:val="24"/>
          <w:lang w:val="x-none"/>
        </w:rPr>
      </w:pPr>
      <w:r w:rsidRPr="008D3D2F">
        <w:rPr>
          <w:rFonts w:ascii="Arial" w:hAnsi="Arial" w:cs="Arial"/>
          <w:sz w:val="24"/>
          <w:szCs w:val="24"/>
          <w:lang w:val="x-none"/>
        </w:rPr>
        <w:t>Provérbios 16:5</w:t>
      </w:r>
    </w:p>
    <w:p w:rsidR="001E42F1" w:rsidRPr="008D3D2F" w:rsidRDefault="001E42F1" w:rsidP="00520230">
      <w:pPr>
        <w:tabs>
          <w:tab w:val="left" w:pos="360"/>
          <w:tab w:val="left" w:pos="720"/>
        </w:tabs>
        <w:spacing w:after="0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8D3D2F">
        <w:rPr>
          <w:rFonts w:ascii="Arial" w:hAnsi="Arial" w:cs="Arial"/>
          <w:i/>
          <w:sz w:val="24"/>
          <w:szCs w:val="24"/>
        </w:rPr>
        <w:t>“</w:t>
      </w:r>
      <w:r w:rsidRPr="008D3D2F">
        <w:rPr>
          <w:rFonts w:ascii="Arial" w:hAnsi="Arial" w:cs="Arial"/>
          <w:b/>
          <w:i/>
          <w:sz w:val="24"/>
          <w:szCs w:val="24"/>
          <w:lang w:val="x-none"/>
        </w:rPr>
        <w:t>Abominação</w:t>
      </w:r>
      <w:r w:rsidRPr="008D3D2F">
        <w:rPr>
          <w:rFonts w:ascii="Arial" w:hAnsi="Arial" w:cs="Arial"/>
          <w:i/>
          <w:sz w:val="24"/>
          <w:szCs w:val="24"/>
          <w:lang w:val="x-none"/>
        </w:rPr>
        <w:t xml:space="preserve"> é ao SENHOR todo o altivo de coração; não ficará impune mesmo de mãos postas.</w:t>
      </w:r>
      <w:r w:rsidRPr="008D3D2F">
        <w:rPr>
          <w:rFonts w:ascii="Arial" w:hAnsi="Arial" w:cs="Arial"/>
          <w:i/>
          <w:sz w:val="24"/>
          <w:szCs w:val="24"/>
        </w:rPr>
        <w:t>”</w:t>
      </w:r>
    </w:p>
    <w:p w:rsidR="001E42F1" w:rsidRPr="008D3D2F" w:rsidRDefault="001E42F1" w:rsidP="00520230">
      <w:pPr>
        <w:tabs>
          <w:tab w:val="left" w:pos="360"/>
          <w:tab w:val="left" w:pos="72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E42F1" w:rsidRPr="008D3D2F" w:rsidRDefault="001E42F1" w:rsidP="00520230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  <w:i w:val="0"/>
        </w:rPr>
      </w:pPr>
      <w:r w:rsidRPr="008D3D2F">
        <w:rPr>
          <w:rStyle w:val="nfase"/>
          <w:rFonts w:ascii="Arial" w:hAnsi="Arial" w:cs="Arial"/>
          <w:i w:val="0"/>
        </w:rPr>
        <w:t>Lucas 16:15</w:t>
      </w:r>
    </w:p>
    <w:p w:rsidR="001E42F1" w:rsidRPr="008D3D2F" w:rsidRDefault="001E42F1" w:rsidP="00520230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</w:rPr>
      </w:pPr>
      <w:r w:rsidRPr="008D3D2F">
        <w:rPr>
          <w:rStyle w:val="nfase"/>
          <w:rFonts w:ascii="Arial" w:hAnsi="Arial" w:cs="Arial"/>
        </w:rPr>
        <w:t xml:space="preserve">“E disse-lhes: Vós sois os que vos justificais a vós mesmos diante dos homens, mas Deus conhece os vossos corações, porque o que entre os homens é elevado, perante Deus é </w:t>
      </w:r>
      <w:r w:rsidRPr="008D3D2F">
        <w:rPr>
          <w:rStyle w:val="nfase"/>
          <w:rFonts w:ascii="Arial" w:hAnsi="Arial" w:cs="Arial"/>
          <w:b/>
        </w:rPr>
        <w:t>abominação</w:t>
      </w:r>
      <w:r w:rsidRPr="008D3D2F">
        <w:rPr>
          <w:rStyle w:val="nfase"/>
          <w:rFonts w:ascii="Arial" w:hAnsi="Arial" w:cs="Arial"/>
        </w:rPr>
        <w:t>.”</w:t>
      </w:r>
    </w:p>
    <w:p w:rsidR="001E42F1" w:rsidRPr="008D3D2F" w:rsidRDefault="001E42F1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1AE1" w:rsidRPr="008D3D2F" w:rsidRDefault="00881AE1" w:rsidP="00881AE1">
      <w:pPr>
        <w:pStyle w:val="PargrafodaLista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O orgulho contamina tudo</w:t>
      </w:r>
    </w:p>
    <w:p w:rsidR="00881AE1" w:rsidRPr="008D3D2F" w:rsidRDefault="00881AE1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</w:rPr>
        <w:t xml:space="preserve">Orgulho não é um pecado externo como quem comete adultério, dizer uma mentira ou roubar. É uma parte do nosso ser, que aparece tão natural, que passa a ser despercebido. Ele tem uma influência que toca em todo que fazemos. É um </w:t>
      </w:r>
      <w:r w:rsidRPr="007556D6">
        <w:rPr>
          <w:rFonts w:ascii="Arial" w:hAnsi="Arial" w:cs="Arial"/>
          <w:b/>
          <w:bCs/>
          <w:sz w:val="24"/>
          <w:szCs w:val="24"/>
        </w:rPr>
        <w:t>sentimento</w:t>
      </w:r>
      <w:r w:rsidRPr="007556D6">
        <w:rPr>
          <w:rFonts w:ascii="Arial" w:hAnsi="Arial" w:cs="Arial"/>
          <w:sz w:val="24"/>
          <w:szCs w:val="24"/>
        </w:rPr>
        <w:t xml:space="preserve">, uma atitude de coração e uma maneira de pensar que contamina tudo. </w:t>
      </w: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</w:rPr>
        <w:t>O orgulho incapacita-nos de fazer qualquer coisa boa diante do Senhor. Provérbios 21:4 mostra-nos de qualquer coisa feita com orgulho não pode agradar a Deus.</w:t>
      </w: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  <w:lang w:val="x-none"/>
        </w:rPr>
        <w:t>Provérbios 21:4</w:t>
      </w: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i/>
          <w:iCs/>
          <w:sz w:val="24"/>
          <w:szCs w:val="24"/>
        </w:rPr>
        <w:t>“</w:t>
      </w:r>
      <w:r w:rsidRPr="007556D6">
        <w:rPr>
          <w:rFonts w:ascii="Arial" w:hAnsi="Arial" w:cs="Arial"/>
          <w:i/>
          <w:iCs/>
          <w:sz w:val="24"/>
          <w:szCs w:val="24"/>
          <w:lang w:val="x-none"/>
        </w:rPr>
        <w:t xml:space="preserve">Os olhos altivos, o coração orgulhoso e a lavoura dos ímpios é </w:t>
      </w:r>
      <w:r w:rsidRPr="007556D6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>pecado</w:t>
      </w:r>
      <w:r w:rsidRPr="007556D6">
        <w:rPr>
          <w:rFonts w:ascii="Arial" w:hAnsi="Arial" w:cs="Arial"/>
          <w:i/>
          <w:iCs/>
          <w:sz w:val="24"/>
          <w:szCs w:val="24"/>
          <w:lang w:val="x-none"/>
        </w:rPr>
        <w:t>.</w:t>
      </w:r>
      <w:r w:rsidRPr="007556D6">
        <w:rPr>
          <w:rFonts w:ascii="Arial" w:hAnsi="Arial" w:cs="Arial"/>
          <w:i/>
          <w:iCs/>
          <w:sz w:val="24"/>
          <w:szCs w:val="24"/>
        </w:rPr>
        <w:t>”</w:t>
      </w:r>
    </w:p>
    <w:p w:rsid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</w:rPr>
        <w:lastRenderedPageBreak/>
        <w:t>A </w:t>
      </w:r>
      <w:r w:rsidRPr="007556D6">
        <w:rPr>
          <w:rFonts w:ascii="Arial" w:hAnsi="Arial" w:cs="Arial"/>
          <w:b/>
          <w:bCs/>
          <w:sz w:val="24"/>
          <w:szCs w:val="24"/>
        </w:rPr>
        <w:t>lavoura</w:t>
      </w:r>
      <w:r w:rsidRPr="007556D6">
        <w:rPr>
          <w:rFonts w:ascii="Arial" w:hAnsi="Arial" w:cs="Arial"/>
          <w:sz w:val="24"/>
          <w:szCs w:val="24"/>
        </w:rPr>
        <w:t> é uma operação agrícola, que prepara a terra para a plantação, consistente em criar sulcos mais profundos na terra, com uma ferramenta manual ou um arado.</w:t>
      </w: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</w:rPr>
        <w:t xml:space="preserve">Podemos estar trabalhando dura no campo, uma coisa boa, mas fazendo para si mesmo e não para glorificar a Deus, então é pecado. O orgulho invalida qualquer boa coisa, porque estamos excluindo Deus da nossa vida, e fazendo para nós mesmo. </w:t>
      </w: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56D6" w:rsidRPr="007556D6" w:rsidRDefault="007556D6" w:rsidP="007556D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56D6">
        <w:rPr>
          <w:rFonts w:ascii="Arial" w:hAnsi="Arial" w:cs="Arial"/>
          <w:sz w:val="24"/>
          <w:szCs w:val="24"/>
        </w:rPr>
        <w:t>Talvez Provérbios 21:4 pode iluminar melhor a rejeição da oferta do fruto dá terra de Caim (Gên. 4:2-6). A desobediência de Caim parece ser que ele estava orgulhoso do seu esforço de plantar, regoar e ceifar.</w:t>
      </w:r>
    </w:p>
    <w:p w:rsidR="00D11F26" w:rsidRPr="008D3D2F" w:rsidRDefault="00D11F26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1F26" w:rsidRPr="008D3D2F" w:rsidRDefault="00D11F26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 xml:space="preserve">O mesmo princípio </w:t>
      </w:r>
      <w:r w:rsidR="009834BD" w:rsidRPr="008D3D2F">
        <w:rPr>
          <w:rFonts w:ascii="Arial" w:hAnsi="Arial" w:cs="Arial"/>
          <w:sz w:val="24"/>
          <w:szCs w:val="24"/>
        </w:rPr>
        <w:t xml:space="preserve">se </w:t>
      </w:r>
      <w:r w:rsidRPr="008D3D2F">
        <w:rPr>
          <w:rFonts w:ascii="Arial" w:hAnsi="Arial" w:cs="Arial"/>
          <w:sz w:val="24"/>
          <w:szCs w:val="24"/>
        </w:rPr>
        <w:t>encontra em Romanos 8:8.</w:t>
      </w:r>
    </w:p>
    <w:p w:rsidR="00D11F26" w:rsidRPr="008D3D2F" w:rsidRDefault="00D11F26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1F26" w:rsidRPr="008D3D2F" w:rsidRDefault="00D11F26" w:rsidP="00D11F26">
      <w:pPr>
        <w:tabs>
          <w:tab w:val="left" w:pos="360"/>
          <w:tab w:val="left" w:pos="72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>“</w:t>
      </w:r>
      <w:r w:rsidRPr="008D3D2F">
        <w:rPr>
          <w:rFonts w:ascii="Arial" w:hAnsi="Arial" w:cs="Arial"/>
          <w:i/>
          <w:sz w:val="24"/>
          <w:szCs w:val="24"/>
        </w:rPr>
        <w:t>Portanto, os que estão na carne não podem agradar a Deus</w:t>
      </w:r>
      <w:r w:rsidRPr="008D3D2F">
        <w:rPr>
          <w:rFonts w:ascii="Arial" w:hAnsi="Arial" w:cs="Arial"/>
          <w:sz w:val="24"/>
          <w:szCs w:val="24"/>
        </w:rPr>
        <w:t>.”</w:t>
      </w:r>
    </w:p>
    <w:p w:rsidR="00D11F26" w:rsidRPr="008D3D2F" w:rsidRDefault="00D11F26" w:rsidP="005202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1AE1" w:rsidRPr="008D3D2F" w:rsidRDefault="0055481F" w:rsidP="00D11F2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 xml:space="preserve">Você não pode ver o vento, mas pode ver os efeitos do vento, e é o mesmo com orgulho. </w:t>
      </w:r>
      <w:r w:rsidR="00D11F26" w:rsidRPr="008D3D2F">
        <w:rPr>
          <w:rFonts w:ascii="Arial" w:hAnsi="Arial" w:cs="Arial"/>
          <w:sz w:val="24"/>
          <w:szCs w:val="24"/>
        </w:rPr>
        <w:t>Não podemos ver o orgulho no coração, mas podemos ver as suas manifestações.</w:t>
      </w:r>
    </w:p>
    <w:p w:rsidR="00881AE1" w:rsidRPr="008D3D2F" w:rsidRDefault="00881AE1" w:rsidP="00554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C40" w:rsidRPr="008D3D2F" w:rsidRDefault="003532EC" w:rsidP="00520230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8D3D2F">
        <w:rPr>
          <w:rFonts w:ascii="Arial" w:eastAsia="Times New Roman" w:hAnsi="Arial" w:cs="Arial"/>
          <w:b/>
          <w:bCs/>
          <w:sz w:val="24"/>
          <w:szCs w:val="24"/>
        </w:rPr>
        <w:t>O orgulho nos engana</w:t>
      </w:r>
      <w:r w:rsidRPr="008D3D2F">
        <w:rPr>
          <w:rFonts w:ascii="Arial" w:eastAsia="Times New Roman" w:hAnsi="Arial" w:cs="Arial"/>
          <w:bCs/>
          <w:sz w:val="24"/>
          <w:szCs w:val="24"/>
        </w:rPr>
        <w:t>. </w:t>
      </w:r>
    </w:p>
    <w:p w:rsidR="00170C40" w:rsidRPr="008D3D2F" w:rsidRDefault="00170C40" w:rsidP="00226B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170C40" w:rsidRPr="008D3D2F" w:rsidRDefault="00170C40" w:rsidP="00520230">
      <w:pPr>
        <w:pStyle w:val="Ttulo2"/>
        <w:tabs>
          <w:tab w:val="left" w:pos="36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  <w:b w:val="0"/>
          <w:bCs w:val="0"/>
          <w:i w:val="0"/>
          <w:sz w:val="24"/>
          <w:szCs w:val="24"/>
        </w:rPr>
      </w:pPr>
      <w:r w:rsidRPr="008D3D2F">
        <w:rPr>
          <w:rStyle w:val="nfase"/>
          <w:rFonts w:ascii="Arial" w:hAnsi="Arial" w:cs="Arial"/>
          <w:b w:val="0"/>
          <w:bCs w:val="0"/>
          <w:i w:val="0"/>
          <w:sz w:val="24"/>
          <w:szCs w:val="24"/>
        </w:rPr>
        <w:t>Obadias 1:3</w:t>
      </w:r>
    </w:p>
    <w:p w:rsidR="00170C40" w:rsidRPr="008D3D2F" w:rsidRDefault="00170C40" w:rsidP="00520230">
      <w:pPr>
        <w:pStyle w:val="Ttulo2"/>
        <w:tabs>
          <w:tab w:val="left" w:pos="36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  <w:b w:val="0"/>
          <w:bCs w:val="0"/>
          <w:sz w:val="24"/>
          <w:szCs w:val="24"/>
        </w:rPr>
      </w:pPr>
      <w:r w:rsidRPr="008D3D2F">
        <w:rPr>
          <w:rStyle w:val="nfase"/>
          <w:rFonts w:ascii="Arial" w:hAnsi="Arial" w:cs="Arial"/>
          <w:b w:val="0"/>
          <w:bCs w:val="0"/>
          <w:sz w:val="24"/>
          <w:szCs w:val="24"/>
        </w:rPr>
        <w:t>“A soberba do teu coração te enganou, como o que habita nas fendas das rochas, na sua alta morada, que diz no seu coração: Quem me derrubará em terra?</w:t>
      </w:r>
    </w:p>
    <w:p w:rsidR="00D70245" w:rsidRPr="008D3D2F" w:rsidRDefault="00D70245" w:rsidP="00520230">
      <w:pPr>
        <w:pStyle w:val="Ttulo2"/>
        <w:tabs>
          <w:tab w:val="left" w:pos="36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  <w:b w:val="0"/>
          <w:bCs w:val="0"/>
          <w:sz w:val="24"/>
          <w:szCs w:val="24"/>
        </w:rPr>
      </w:pPr>
    </w:p>
    <w:p w:rsidR="00170C40" w:rsidRPr="008D3D2F" w:rsidRDefault="00170C40" w:rsidP="00520230">
      <w:pPr>
        <w:pStyle w:val="Ttulo2"/>
        <w:tabs>
          <w:tab w:val="left" w:pos="360"/>
        </w:tabs>
        <w:spacing w:before="0" w:beforeAutospacing="0" w:after="0" w:afterAutospacing="0"/>
        <w:ind w:left="360"/>
        <w:jc w:val="center"/>
        <w:rPr>
          <w:rStyle w:val="nfase"/>
          <w:rFonts w:ascii="Arial" w:hAnsi="Arial" w:cs="Arial"/>
          <w:b w:val="0"/>
          <w:bCs w:val="0"/>
          <w:i w:val="0"/>
          <w:sz w:val="24"/>
          <w:szCs w:val="24"/>
        </w:rPr>
      </w:pPr>
      <w:r w:rsidRPr="008D3D2F">
        <w:rPr>
          <w:rStyle w:val="nfase"/>
          <w:rFonts w:ascii="Arial" w:hAnsi="Arial" w:cs="Arial"/>
          <w:b w:val="0"/>
          <w:bCs w:val="0"/>
          <w:i w:val="0"/>
          <w:sz w:val="24"/>
          <w:szCs w:val="24"/>
        </w:rPr>
        <w:t>1 Coríntios 3:18-19</w:t>
      </w:r>
    </w:p>
    <w:p w:rsidR="00170C40" w:rsidRPr="008D3D2F" w:rsidRDefault="00170C40" w:rsidP="00520230">
      <w:pPr>
        <w:pStyle w:val="Ttulo2"/>
        <w:tabs>
          <w:tab w:val="left" w:pos="360"/>
        </w:tabs>
        <w:spacing w:before="0" w:beforeAutospacing="0" w:after="0" w:afterAutospacing="0"/>
        <w:ind w:left="360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8D3D2F">
        <w:rPr>
          <w:rStyle w:val="nfase"/>
          <w:rFonts w:ascii="Arial" w:hAnsi="Arial" w:cs="Arial"/>
          <w:b w:val="0"/>
          <w:bCs w:val="0"/>
          <w:sz w:val="24"/>
          <w:szCs w:val="24"/>
        </w:rPr>
        <w:t>“</w:t>
      </w:r>
      <w:r w:rsidRPr="008D3D2F">
        <w:rPr>
          <w:rStyle w:val="nfase"/>
          <w:rFonts w:ascii="Arial" w:hAnsi="Arial" w:cs="Arial"/>
          <w:b w:val="0"/>
          <w:bCs w:val="0"/>
          <w:sz w:val="24"/>
          <w:szCs w:val="24"/>
          <w:vertAlign w:val="superscript"/>
        </w:rPr>
        <w:t>18</w:t>
      </w:r>
      <w:r w:rsidRPr="008D3D2F">
        <w:rPr>
          <w:rStyle w:val="nfase"/>
          <w:rFonts w:ascii="Arial" w:hAnsi="Arial" w:cs="Arial"/>
          <w:b w:val="0"/>
          <w:bCs w:val="0"/>
          <w:sz w:val="24"/>
          <w:szCs w:val="24"/>
        </w:rPr>
        <w:t xml:space="preserve">Ninguém se engane a si mesmo. Se alguém dentre vós se tem por sábio neste mundo, faça-se louco para ser sábio. </w:t>
      </w:r>
      <w:r w:rsidRPr="008D3D2F">
        <w:rPr>
          <w:rStyle w:val="nfase"/>
          <w:rFonts w:ascii="Arial" w:hAnsi="Arial" w:cs="Arial"/>
          <w:b w:val="0"/>
          <w:bCs w:val="0"/>
          <w:sz w:val="24"/>
          <w:szCs w:val="24"/>
          <w:vertAlign w:val="superscript"/>
        </w:rPr>
        <w:t>19</w:t>
      </w:r>
      <w:r w:rsidRPr="008D3D2F">
        <w:rPr>
          <w:rStyle w:val="nfase"/>
          <w:rFonts w:ascii="Arial" w:hAnsi="Arial" w:cs="Arial"/>
          <w:b w:val="0"/>
          <w:bCs w:val="0"/>
          <w:sz w:val="24"/>
          <w:szCs w:val="24"/>
        </w:rPr>
        <w:t>Porque a sabedoria deste mundo é loucura diante de Deus; pois está escrito: Ele apanha os sábios na sua própria astúcia.”</w:t>
      </w:r>
    </w:p>
    <w:p w:rsidR="00170C40" w:rsidRPr="008D3D2F" w:rsidRDefault="00170C40" w:rsidP="00520230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36FE1" w:rsidRDefault="00152B9A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</w:rPr>
        <w:t>Pensamos</w:t>
      </w:r>
      <w:r w:rsidR="003532EC" w:rsidRPr="008D3D2F">
        <w:rPr>
          <w:rFonts w:ascii="Arial" w:eastAsia="Times New Roman" w:hAnsi="Arial" w:cs="Arial"/>
          <w:sz w:val="24"/>
          <w:szCs w:val="24"/>
        </w:rPr>
        <w:t xml:space="preserve"> que somos melhores do que somos, que somos “bons o suficiente” e que merecemos ser felizes</w:t>
      </w:r>
      <w:r w:rsidR="00AF2449" w:rsidRPr="008D3D2F">
        <w:rPr>
          <w:rFonts w:ascii="Arial" w:eastAsia="Times New Roman" w:hAnsi="Arial" w:cs="Arial"/>
          <w:sz w:val="24"/>
          <w:szCs w:val="24"/>
        </w:rPr>
        <w:t>,</w:t>
      </w:r>
      <w:r w:rsidR="00AF2449" w:rsidRPr="008D3D2F">
        <w:rPr>
          <w:rFonts w:ascii="Arial" w:hAnsi="Arial" w:cs="Arial"/>
          <w:sz w:val="24"/>
          <w:szCs w:val="24"/>
        </w:rPr>
        <w:t xml:space="preserve"> </w:t>
      </w:r>
      <w:r w:rsidR="00AF2449" w:rsidRPr="008D3D2F">
        <w:rPr>
          <w:rFonts w:ascii="Arial" w:eastAsia="Times New Roman" w:hAnsi="Arial" w:cs="Arial"/>
          <w:sz w:val="24"/>
          <w:szCs w:val="24"/>
        </w:rPr>
        <w:t>custe o que custar.</w:t>
      </w:r>
      <w:r w:rsidR="003532EC" w:rsidRPr="008D3D2F">
        <w:rPr>
          <w:rFonts w:ascii="Arial" w:eastAsia="Times New Roman" w:hAnsi="Arial" w:cs="Arial"/>
          <w:sz w:val="24"/>
          <w:szCs w:val="24"/>
        </w:rPr>
        <w:t xml:space="preserve"> </w:t>
      </w:r>
      <w:r w:rsidR="007E70C8">
        <w:rPr>
          <w:rFonts w:ascii="Arial" w:hAnsi="Arial" w:cs="Arial"/>
          <w:sz w:val="24"/>
          <w:szCs w:val="24"/>
          <w:bdr w:val="none" w:sz="0" w:space="0" w:color="auto" w:frame="1"/>
        </w:rPr>
        <w:t>Orgulho é “</w:t>
      </w:r>
      <w:r w:rsidR="003532EC" w:rsidRPr="008D3D2F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um sentimento </w:t>
      </w:r>
      <w:r w:rsidR="00936FE1" w:rsidRPr="009834BD">
        <w:rPr>
          <w:rFonts w:ascii="Arial" w:hAnsi="Arial" w:cs="Arial"/>
          <w:sz w:val="24"/>
          <w:szCs w:val="24"/>
        </w:rPr>
        <w:t xml:space="preserve">irracional </w:t>
      </w:r>
      <w:r w:rsidR="003532EC" w:rsidRPr="008D3D2F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de </w:t>
      </w:r>
      <w:r w:rsidR="003532EC" w:rsidRPr="008D3D2F">
        <w:rPr>
          <w:rStyle w:val="Forte"/>
          <w:rFonts w:ascii="Arial" w:eastAsiaTheme="majorEastAsia" w:hAnsi="Arial" w:cs="Arial"/>
          <w:b w:val="0"/>
          <w:iCs/>
          <w:sz w:val="24"/>
          <w:szCs w:val="24"/>
          <w:bdr w:val="none" w:sz="0" w:space="0" w:color="auto" w:frame="1"/>
        </w:rPr>
        <w:t>superioridade</w:t>
      </w:r>
      <w:r w:rsidR="003532EC" w:rsidRPr="008D3D2F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 quanto aos talentos, beleza, riqueza, posição social e assim por diante. </w:t>
      </w:r>
    </w:p>
    <w:p w:rsidR="00936FE1" w:rsidRDefault="00936FE1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</w:pPr>
    </w:p>
    <w:p w:rsidR="00936FE1" w:rsidRDefault="003532EC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 xml:space="preserve">Ser orgulhoso é achar que sou bom o suficiente para administrar sem ajuda. Eu sei viver. Não preciso de professor ou conselheiro. Posso decidir o que é certo e errado - e o farei! </w:t>
      </w:r>
    </w:p>
    <w:p w:rsidR="00936FE1" w:rsidRDefault="00936FE1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36FE1" w:rsidRDefault="00936FE1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936FE1">
        <w:rPr>
          <w:rFonts w:ascii="Arial" w:hAnsi="Arial" w:cs="Arial"/>
          <w:sz w:val="24"/>
          <w:szCs w:val="24"/>
        </w:rPr>
        <w:t>Não sentimos a necessidade de Deus e sentimos totalmente autossuficiente; desprezar os outros, sentir que merece ou tem direito a certas coisas devido ao seu trabalho árduo; comportamento ou tratamento desdenhoso; insolência ou arrogância de comportamento; porte altivo. Quando não recebemos o que pensamos que merecemos, reagimos de uma maneira completamente errado.</w:t>
      </w:r>
    </w:p>
    <w:p w:rsidR="00936FE1" w:rsidRDefault="00936FE1" w:rsidP="007E70C8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32DFF" w:rsidRPr="008D3D2F" w:rsidRDefault="00332DFF" w:rsidP="0052023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3D2F">
        <w:rPr>
          <w:rFonts w:ascii="Arial" w:hAnsi="Arial" w:cs="Arial"/>
          <w:b/>
          <w:sz w:val="24"/>
          <w:szCs w:val="24"/>
        </w:rPr>
        <w:t>O</w:t>
      </w:r>
      <w:r w:rsidR="003532EC" w:rsidRPr="008D3D2F">
        <w:rPr>
          <w:rFonts w:ascii="Arial" w:hAnsi="Arial" w:cs="Arial"/>
          <w:b/>
          <w:sz w:val="24"/>
          <w:szCs w:val="24"/>
        </w:rPr>
        <w:t xml:space="preserve"> orgulho é </w:t>
      </w:r>
      <w:r w:rsidRPr="008D3D2F">
        <w:rPr>
          <w:rFonts w:ascii="Arial" w:hAnsi="Arial" w:cs="Arial"/>
          <w:b/>
          <w:sz w:val="24"/>
          <w:szCs w:val="24"/>
        </w:rPr>
        <w:t>pensar de si mesmo mais do que convêm</w:t>
      </w:r>
    </w:p>
    <w:p w:rsidR="00332DFF" w:rsidRPr="008D3D2F" w:rsidRDefault="00332DFF" w:rsidP="00332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2DFF" w:rsidRPr="008D3D2F" w:rsidRDefault="00332DFF" w:rsidP="00332DFF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 xml:space="preserve">Em sua essência, o orgulho é ter mais consideração por si mesmo do que deveria.  </w:t>
      </w:r>
    </w:p>
    <w:p w:rsidR="003532EC" w:rsidRPr="008D3D2F" w:rsidRDefault="003532EC" w:rsidP="003532EC">
      <w:pPr>
        <w:pStyle w:val="NormalWeb"/>
        <w:spacing w:before="0" w:beforeAutospacing="0" w:after="0" w:afterAutospacing="0"/>
        <w:textAlignment w:val="baseline"/>
        <w:rPr>
          <w:rStyle w:val="nfase"/>
          <w:rFonts w:ascii="Arial" w:eastAsiaTheme="majorEastAsia" w:hAnsi="Arial" w:cs="Arial"/>
          <w:bdr w:val="none" w:sz="0" w:space="0" w:color="auto" w:frame="1"/>
          <w:lang w:val="x-none"/>
        </w:rPr>
      </w:pPr>
    </w:p>
    <w:p w:rsidR="003532EC" w:rsidRPr="008D3D2F" w:rsidRDefault="003532EC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center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  <w:lang w:val="x-none"/>
        </w:rPr>
      </w:pPr>
      <w:r w:rsidRPr="008D3D2F">
        <w:rPr>
          <w:rStyle w:val="nfase"/>
          <w:rFonts w:ascii="Arial" w:eastAsiaTheme="majorEastAsia" w:hAnsi="Arial" w:cs="Arial"/>
          <w:i w:val="0"/>
          <w:bdr w:val="none" w:sz="0" w:space="0" w:color="auto" w:frame="1"/>
          <w:lang w:val="x-none"/>
        </w:rPr>
        <w:t>Romanos 12:3</w:t>
      </w:r>
    </w:p>
    <w:p w:rsidR="003532EC" w:rsidRPr="008D3D2F" w:rsidRDefault="003532EC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center"/>
        <w:textAlignment w:val="baseline"/>
        <w:rPr>
          <w:rStyle w:val="nfase"/>
          <w:rFonts w:ascii="Arial" w:eastAsiaTheme="majorEastAsia" w:hAnsi="Arial" w:cs="Arial"/>
          <w:bdr w:val="none" w:sz="0" w:space="0" w:color="auto" w:frame="1"/>
        </w:rPr>
      </w:pPr>
      <w:r w:rsidRPr="008D3D2F">
        <w:rPr>
          <w:rStyle w:val="nfase"/>
          <w:rFonts w:ascii="Arial" w:eastAsiaTheme="majorEastAsia" w:hAnsi="Arial" w:cs="Arial"/>
          <w:bdr w:val="none" w:sz="0" w:space="0" w:color="auto" w:frame="1"/>
        </w:rPr>
        <w:t>“</w:t>
      </w:r>
      <w:r w:rsidRPr="008D3D2F">
        <w:rPr>
          <w:rStyle w:val="nfase"/>
          <w:rFonts w:ascii="Arial" w:eastAsiaTheme="majorEastAsia" w:hAnsi="Arial" w:cs="Arial"/>
          <w:bdr w:val="none" w:sz="0" w:space="0" w:color="auto" w:frame="1"/>
          <w:lang w:val="x-none"/>
        </w:rPr>
        <w:t xml:space="preserve">Porque pela graça que me é dada, digo a cada um dentre vós que </w:t>
      </w:r>
      <w:r w:rsidRPr="008D3D2F">
        <w:rPr>
          <w:rStyle w:val="nfase"/>
          <w:rFonts w:ascii="Arial" w:eastAsiaTheme="majorEastAsia" w:hAnsi="Arial" w:cs="Arial"/>
          <w:b/>
          <w:bdr w:val="none" w:sz="0" w:space="0" w:color="auto" w:frame="1"/>
          <w:lang w:val="x-none"/>
        </w:rPr>
        <w:t>não pense de si mesmo além do que convém</w:t>
      </w:r>
      <w:r w:rsidRPr="008D3D2F">
        <w:rPr>
          <w:rStyle w:val="nfase"/>
          <w:rFonts w:ascii="Arial" w:eastAsiaTheme="majorEastAsia" w:hAnsi="Arial" w:cs="Arial"/>
          <w:bdr w:val="none" w:sz="0" w:space="0" w:color="auto" w:frame="1"/>
          <w:lang w:val="x-none"/>
        </w:rPr>
        <w:t>; antes, pense com moderação, conforme a medida da fé que Deus repartiu a cada um.</w:t>
      </w:r>
      <w:r w:rsidRPr="008D3D2F">
        <w:rPr>
          <w:rStyle w:val="nfase"/>
          <w:rFonts w:ascii="Arial" w:eastAsiaTheme="majorEastAsia" w:hAnsi="Arial" w:cs="Arial"/>
          <w:bdr w:val="none" w:sz="0" w:space="0" w:color="auto" w:frame="1"/>
        </w:rPr>
        <w:t>”</w:t>
      </w:r>
    </w:p>
    <w:p w:rsidR="003532EC" w:rsidRPr="008D3D2F" w:rsidRDefault="003532EC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textAlignment w:val="baseline"/>
        <w:rPr>
          <w:rStyle w:val="nfase"/>
          <w:rFonts w:ascii="Arial" w:eastAsiaTheme="majorEastAsia" w:hAnsi="Arial" w:cs="Arial"/>
          <w:bdr w:val="none" w:sz="0" w:space="0" w:color="auto" w:frame="1"/>
        </w:rPr>
      </w:pPr>
    </w:p>
    <w:p w:rsidR="007556D6" w:rsidRPr="007556D6" w:rsidRDefault="007556D6" w:rsidP="007556D6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eastAsiaTheme="majorEastAsia" w:hAnsi="Arial" w:cs="Arial"/>
          <w:iCs/>
          <w:sz w:val="24"/>
          <w:szCs w:val="24"/>
          <w:bdr w:val="none" w:sz="0" w:space="0" w:color="auto" w:frame="1"/>
        </w:rPr>
      </w:pPr>
      <w:r w:rsidRPr="007556D6">
        <w:rPr>
          <w:rFonts w:ascii="Arial" w:eastAsiaTheme="majorEastAsia" w:hAnsi="Arial" w:cs="Arial"/>
          <w:iCs/>
          <w:sz w:val="24"/>
          <w:szCs w:val="24"/>
          <w:bdr w:val="none" w:sz="0" w:space="0" w:color="auto" w:frame="1"/>
        </w:rPr>
        <w:t>Quando pensamos de si mesmo mais do que é convém, é facial nos elevamos ao lugar de Deus. Nós determinamos o que é melhor para nossas vidas. Nós controlamos nossos desejos e decisões. Nós dirigimos o curso de nossa vida. Não sentimos a necessidade de Deus e dizemos a Deus: “Sou mais importante do que você”. O orgulho seguiria seu próprio caminho, e não do Senhor. O orgulho leva você a pensar, falar e fazer coisas que não devem ser feitos. Este é o pensamento que o orgulho cria.</w:t>
      </w:r>
    </w:p>
    <w:p w:rsidR="00884603" w:rsidRPr="009834BD" w:rsidRDefault="00884603" w:rsidP="00332DFF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</w:p>
    <w:p w:rsidR="00332DFF" w:rsidRPr="007556D6" w:rsidRDefault="00884603" w:rsidP="007556D6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</w:rPr>
      </w:pPr>
      <w:r w:rsidRPr="007556D6">
        <w:rPr>
          <w:rFonts w:ascii="Arial" w:hAnsi="Arial" w:cs="Arial"/>
          <w:b/>
        </w:rPr>
        <w:t>São dois pensamentos principais do orgulho:</w:t>
      </w:r>
    </w:p>
    <w:p w:rsidR="00884603" w:rsidRPr="009834BD" w:rsidRDefault="00884603" w:rsidP="0088460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884603" w:rsidRPr="009834BD" w:rsidRDefault="00884603" w:rsidP="00ED108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9834BD">
        <w:rPr>
          <w:rFonts w:ascii="Arial" w:hAnsi="Arial" w:cs="Arial"/>
        </w:rPr>
        <w:t>Eu sou melhor – pode levar para a atitude de superioridade.</w:t>
      </w:r>
    </w:p>
    <w:p w:rsidR="00884603" w:rsidRPr="009834BD" w:rsidRDefault="00884603" w:rsidP="00ED1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84603" w:rsidRPr="009834BD" w:rsidRDefault="00884603" w:rsidP="00ED108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9834BD">
        <w:rPr>
          <w:rFonts w:ascii="Arial" w:hAnsi="Arial" w:cs="Arial"/>
        </w:rPr>
        <w:t>Eu mer</w:t>
      </w:r>
      <w:r w:rsidR="009834BD" w:rsidRPr="009834BD">
        <w:rPr>
          <w:rFonts w:ascii="Arial" w:hAnsi="Arial" w:cs="Arial"/>
        </w:rPr>
        <w:t>eço</w:t>
      </w:r>
      <w:r w:rsidRPr="009834BD">
        <w:rPr>
          <w:rFonts w:ascii="Arial" w:hAnsi="Arial" w:cs="Arial"/>
        </w:rPr>
        <w:t xml:space="preserve"> melhor – pode levar para a atitude de inferioridade (depressão).</w:t>
      </w:r>
    </w:p>
    <w:p w:rsidR="00332DFF" w:rsidRPr="009834BD" w:rsidRDefault="00332DFF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</w:pPr>
    </w:p>
    <w:p w:rsidR="00936FE1" w:rsidRPr="007E70C8" w:rsidRDefault="00936FE1" w:rsidP="00936FE1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Style w:val="nfase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bookmarkStart w:id="0" w:name="_GoBack"/>
      <w:r w:rsidRPr="008D3D2F">
        <w:rPr>
          <w:rFonts w:ascii="Arial" w:hAnsi="Arial" w:cs="Arial"/>
          <w:sz w:val="24"/>
          <w:szCs w:val="24"/>
        </w:rPr>
        <w:t xml:space="preserve">O orgulho </w:t>
      </w:r>
      <w:r w:rsidRPr="008D3D2F">
        <w:rPr>
          <w:rStyle w:val="nfase"/>
          <w:rFonts w:ascii="Arial" w:hAnsi="Arial" w:cs="Arial"/>
          <w:sz w:val="24"/>
          <w:szCs w:val="24"/>
          <w:bdr w:val="none" w:sz="0" w:space="0" w:color="auto" w:frame="1"/>
        </w:rPr>
        <w:t>despreza os outro</w:t>
      </w:r>
      <w:r>
        <w:rPr>
          <w:rStyle w:val="nfase"/>
          <w:rFonts w:ascii="Arial" w:hAnsi="Arial" w:cs="Arial"/>
          <w:sz w:val="24"/>
          <w:szCs w:val="24"/>
          <w:bdr w:val="none" w:sz="0" w:space="0" w:color="auto" w:frame="1"/>
        </w:rPr>
        <w:t>s</w:t>
      </w:r>
      <w:r w:rsidRPr="008D3D2F">
        <w:rPr>
          <w:rStyle w:val="nfase"/>
          <w:rFonts w:ascii="Arial" w:hAnsi="Arial" w:cs="Arial"/>
          <w:sz w:val="24"/>
          <w:szCs w:val="24"/>
          <w:bdr w:val="none" w:sz="0" w:space="0" w:color="auto" w:frame="1"/>
        </w:rPr>
        <w:t xml:space="preserve"> e sente que merece ou tem direito a certas coisas. </w:t>
      </w:r>
    </w:p>
    <w:p w:rsidR="00936FE1" w:rsidRPr="008D3D2F" w:rsidRDefault="00936FE1" w:rsidP="00936FE1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textAlignment w:val="baseline"/>
        <w:rPr>
          <w:rStyle w:val="nfase"/>
          <w:rFonts w:ascii="Arial" w:hAnsi="Arial" w:cs="Arial"/>
          <w:sz w:val="24"/>
          <w:szCs w:val="24"/>
          <w:bdr w:val="none" w:sz="0" w:space="0" w:color="auto" w:frame="1"/>
        </w:rPr>
      </w:pPr>
    </w:p>
    <w:p w:rsidR="00936FE1" w:rsidRPr="008D3D2F" w:rsidRDefault="00936FE1" w:rsidP="00936FE1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D3D2F">
        <w:rPr>
          <w:rFonts w:ascii="Arial" w:hAnsi="Arial" w:cs="Arial"/>
          <w:sz w:val="24"/>
          <w:szCs w:val="24"/>
        </w:rPr>
        <w:t>E, como resultado, Deus e Sua Palavra não aparecem no pensamento. Então eu faço todos os tipos de coisas que são erradas e prejudiciais para outras pessoas, mesmo sem saber.</w:t>
      </w:r>
    </w:p>
    <w:p w:rsidR="00936FE1" w:rsidRDefault="00936FE1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</w:pPr>
    </w:p>
    <w:p w:rsidR="00520230" w:rsidRPr="009834BD" w:rsidRDefault="00332DFF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</w:pPr>
      <w:r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 xml:space="preserve">Assim para </w:t>
      </w:r>
      <w:r w:rsidR="009834BD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>nos</w:t>
      </w:r>
      <w:r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 xml:space="preserve"> beneficiar </w:t>
      </w:r>
      <w:r w:rsidR="00520230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>pisa</w:t>
      </w:r>
      <w:r w:rsidR="009834BD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>mos</w:t>
      </w:r>
      <w:r w:rsidR="00520230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 xml:space="preserve"> nos sentimentos dos outros. O pecado do orgulho faz com que façamos parceria com o plano de Satanás de destruir outros para nos sentirmos melhor. Quando tentamos evitar a dor e encontrar </w:t>
      </w:r>
      <w:r w:rsidR="00884603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>felicidade</w:t>
      </w:r>
      <w:r w:rsidR="00520230"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 xml:space="preserve"> sem Deus, alimentamos os planos de Satanás. </w:t>
      </w:r>
    </w:p>
    <w:p w:rsidR="00520230" w:rsidRPr="009834BD" w:rsidRDefault="00520230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</w:pPr>
      <w:r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 xml:space="preserve"> </w:t>
      </w:r>
    </w:p>
    <w:p w:rsidR="00520230" w:rsidRPr="009834BD" w:rsidRDefault="00520230" w:rsidP="00520230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textAlignment w:val="baseline"/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</w:pPr>
      <w:r w:rsidRPr="009834BD">
        <w:rPr>
          <w:rStyle w:val="nfase"/>
          <w:rFonts w:ascii="Arial" w:eastAsiaTheme="majorEastAsia" w:hAnsi="Arial" w:cs="Arial"/>
          <w:i w:val="0"/>
          <w:bdr w:val="none" w:sz="0" w:space="0" w:color="auto" w:frame="1"/>
        </w:rPr>
        <w:t>Mesmo que alguém o machuque, você ainda não é melhor do que eles e nem deve se gabar. O processo de perdão e gentileza de Deus não faz nossa carne se sentir bem no momento, mas colhe uma recompensa maior mais tarde.</w:t>
      </w:r>
    </w:p>
    <w:p w:rsidR="00332DFF" w:rsidRPr="009834BD" w:rsidRDefault="00332DFF" w:rsidP="00F339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bookmarkEnd w:id="0"/>
    <w:p w:rsidR="00520230" w:rsidRPr="009834BD" w:rsidRDefault="00AF38D2" w:rsidP="00332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b/>
          <w:sz w:val="24"/>
          <w:szCs w:val="24"/>
        </w:rPr>
        <w:t>O orgulho pode ser algo positivo?</w:t>
      </w:r>
    </w:p>
    <w:p w:rsidR="00520230" w:rsidRPr="009834BD" w:rsidRDefault="00520230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6F1" w:rsidRPr="009834BD" w:rsidRDefault="00AF38D2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Às vezes, as pessoas dizem que têm orgulho de alguma coisa. Isso está errado? Não. Às vezes o que chamamos de “orgulho” pode ser positivo. </w:t>
      </w:r>
    </w:p>
    <w:p w:rsidR="00ED26F1" w:rsidRPr="009834BD" w:rsidRDefault="00ED26F1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6F1" w:rsidRPr="009834BD" w:rsidRDefault="00ED26F1" w:rsidP="00424C5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Quando temos orgulho de </w:t>
      </w:r>
      <w:r w:rsidR="009834BD" w:rsidRPr="009834BD">
        <w:rPr>
          <w:rFonts w:ascii="Arial" w:hAnsi="Arial" w:cs="Arial"/>
          <w:sz w:val="24"/>
          <w:szCs w:val="24"/>
        </w:rPr>
        <w:t>nós</w:t>
      </w:r>
      <w:r w:rsidRPr="009834BD">
        <w:rPr>
          <w:rFonts w:ascii="Arial" w:hAnsi="Arial" w:cs="Arial"/>
          <w:sz w:val="24"/>
          <w:szCs w:val="24"/>
        </w:rPr>
        <w:t xml:space="preserve"> mesmo, isso está errado.</w:t>
      </w:r>
    </w:p>
    <w:p w:rsidR="00ED26F1" w:rsidRPr="009834BD" w:rsidRDefault="00ED26F1" w:rsidP="00424C5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>Quando temos “orgulho” (satisfação) com outros, isso está certo.</w:t>
      </w:r>
    </w:p>
    <w:p w:rsidR="00ED26F1" w:rsidRPr="009834BD" w:rsidRDefault="00ED26F1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6F1" w:rsidRPr="009834BD" w:rsidRDefault="00ED26F1" w:rsidP="00424C5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Quando </w:t>
      </w:r>
      <w:r w:rsidR="00424C51" w:rsidRPr="009834BD">
        <w:rPr>
          <w:rFonts w:ascii="Arial" w:hAnsi="Arial" w:cs="Arial"/>
          <w:sz w:val="24"/>
          <w:szCs w:val="24"/>
        </w:rPr>
        <w:t xml:space="preserve">eu me </w:t>
      </w:r>
      <w:r w:rsidR="009834BD" w:rsidRPr="009834BD">
        <w:rPr>
          <w:rFonts w:ascii="Arial" w:hAnsi="Arial" w:cs="Arial"/>
          <w:sz w:val="24"/>
          <w:szCs w:val="24"/>
        </w:rPr>
        <w:t>exalto</w:t>
      </w:r>
      <w:r w:rsidRPr="009834BD">
        <w:rPr>
          <w:rFonts w:ascii="Arial" w:hAnsi="Arial" w:cs="Arial"/>
          <w:sz w:val="24"/>
          <w:szCs w:val="24"/>
        </w:rPr>
        <w:t>, isso está errado.</w:t>
      </w:r>
    </w:p>
    <w:p w:rsidR="00ED26F1" w:rsidRPr="009834BD" w:rsidRDefault="00ED26F1" w:rsidP="00424C5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Quando eu </w:t>
      </w:r>
      <w:r w:rsidR="009834BD" w:rsidRPr="009834BD">
        <w:rPr>
          <w:rFonts w:ascii="Arial" w:hAnsi="Arial" w:cs="Arial"/>
          <w:sz w:val="24"/>
          <w:szCs w:val="24"/>
        </w:rPr>
        <w:t>exalto o</w:t>
      </w:r>
      <w:r w:rsidRPr="009834BD">
        <w:rPr>
          <w:rFonts w:ascii="Arial" w:hAnsi="Arial" w:cs="Arial"/>
          <w:sz w:val="24"/>
          <w:szCs w:val="24"/>
        </w:rPr>
        <w:t xml:space="preserve"> outro (sem adorar ele) isso está certo.</w:t>
      </w:r>
    </w:p>
    <w:p w:rsidR="00ED26F1" w:rsidRPr="009834BD" w:rsidRDefault="00ED26F1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8D2" w:rsidRPr="009834BD" w:rsidRDefault="00AF38D2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Este é um sentimento de </w:t>
      </w:r>
      <w:r w:rsidRPr="009834BD">
        <w:rPr>
          <w:rFonts w:ascii="Arial" w:hAnsi="Arial" w:cs="Arial"/>
          <w:b/>
          <w:sz w:val="24"/>
          <w:szCs w:val="24"/>
        </w:rPr>
        <w:t>satisfação</w:t>
      </w:r>
      <w:r w:rsidRPr="009834BD">
        <w:rPr>
          <w:rFonts w:ascii="Arial" w:hAnsi="Arial" w:cs="Arial"/>
          <w:sz w:val="24"/>
          <w:szCs w:val="24"/>
        </w:rPr>
        <w:t xml:space="preserve"> ou </w:t>
      </w:r>
      <w:r w:rsidRPr="009834BD">
        <w:rPr>
          <w:rFonts w:ascii="Arial" w:hAnsi="Arial" w:cs="Arial"/>
          <w:b/>
          <w:sz w:val="24"/>
          <w:szCs w:val="24"/>
        </w:rPr>
        <w:t>alegria</w:t>
      </w:r>
      <w:r w:rsidRPr="009834BD">
        <w:rPr>
          <w:rFonts w:ascii="Arial" w:hAnsi="Arial" w:cs="Arial"/>
          <w:sz w:val="24"/>
          <w:szCs w:val="24"/>
        </w:rPr>
        <w:t xml:space="preserve"> que surge porque </w:t>
      </w:r>
      <w:r w:rsidR="00424C51" w:rsidRPr="009834BD">
        <w:rPr>
          <w:rFonts w:ascii="Arial" w:hAnsi="Arial" w:cs="Arial"/>
          <w:sz w:val="24"/>
          <w:szCs w:val="24"/>
        </w:rPr>
        <w:t xml:space="preserve">alguém da </w:t>
      </w:r>
      <w:r w:rsidRPr="009834BD">
        <w:rPr>
          <w:rFonts w:ascii="Arial" w:hAnsi="Arial" w:cs="Arial"/>
          <w:sz w:val="24"/>
          <w:szCs w:val="24"/>
        </w:rPr>
        <w:t>minha família, colegas ou amigos alcanç</w:t>
      </w:r>
      <w:r w:rsidR="00424C51" w:rsidRPr="009834BD">
        <w:rPr>
          <w:rFonts w:ascii="Arial" w:hAnsi="Arial" w:cs="Arial"/>
          <w:sz w:val="24"/>
          <w:szCs w:val="24"/>
        </w:rPr>
        <w:t>ou ou fez</w:t>
      </w:r>
      <w:r w:rsidR="00ED26F1" w:rsidRPr="009834BD">
        <w:rPr>
          <w:rFonts w:ascii="Arial" w:hAnsi="Arial" w:cs="Arial"/>
          <w:sz w:val="24"/>
          <w:szCs w:val="24"/>
        </w:rPr>
        <w:t xml:space="preserve"> </w:t>
      </w:r>
      <w:r w:rsidRPr="009834BD">
        <w:rPr>
          <w:rFonts w:ascii="Arial" w:hAnsi="Arial" w:cs="Arial"/>
          <w:sz w:val="24"/>
          <w:szCs w:val="24"/>
        </w:rPr>
        <w:t>algo que vale a pena. Costumamos dizer que temos “orgulho” dessas coisas; não há nada de errado com esse tipo de "orgulho".</w:t>
      </w:r>
    </w:p>
    <w:p w:rsidR="00ED26F1" w:rsidRPr="009834BD" w:rsidRDefault="00ED26F1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6F1" w:rsidRPr="009834BD" w:rsidRDefault="00ED26F1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Sempre devemos ver </w:t>
      </w:r>
      <w:r w:rsidR="00424C51" w:rsidRPr="009834BD">
        <w:rPr>
          <w:rFonts w:ascii="Arial" w:hAnsi="Arial" w:cs="Arial"/>
          <w:sz w:val="24"/>
          <w:szCs w:val="24"/>
        </w:rPr>
        <w:t xml:space="preserve">que </w:t>
      </w:r>
      <w:r w:rsidRPr="009834BD">
        <w:rPr>
          <w:rFonts w:ascii="Arial" w:hAnsi="Arial" w:cs="Arial"/>
          <w:sz w:val="24"/>
          <w:szCs w:val="24"/>
        </w:rPr>
        <w:t xml:space="preserve">em </w:t>
      </w:r>
      <w:r w:rsidR="00424C51" w:rsidRPr="009834BD">
        <w:rPr>
          <w:rFonts w:ascii="Arial" w:hAnsi="Arial" w:cs="Arial"/>
          <w:sz w:val="24"/>
          <w:szCs w:val="24"/>
        </w:rPr>
        <w:t>nós</w:t>
      </w:r>
      <w:r w:rsidRPr="009834BD">
        <w:rPr>
          <w:rFonts w:ascii="Arial" w:hAnsi="Arial" w:cs="Arial"/>
          <w:sz w:val="24"/>
          <w:szCs w:val="24"/>
        </w:rPr>
        <w:t xml:space="preserve"> não há nada de bom. Tudo que tem valor vem de Deus.</w:t>
      </w:r>
    </w:p>
    <w:p w:rsidR="00520230" w:rsidRPr="009834BD" w:rsidRDefault="00520230" w:rsidP="00AF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BF4" w:rsidRPr="009834BD" w:rsidRDefault="00ED26F1" w:rsidP="000C2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4BD">
        <w:rPr>
          <w:rFonts w:ascii="Arial" w:hAnsi="Arial" w:cs="Arial"/>
          <w:b/>
          <w:sz w:val="24"/>
          <w:szCs w:val="24"/>
        </w:rPr>
        <w:t>Orgulho é a Fonte De Todos Os Pecados</w:t>
      </w:r>
    </w:p>
    <w:p w:rsidR="000D356F" w:rsidRPr="009834BD" w:rsidRDefault="000D356F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56F" w:rsidRPr="009834BD" w:rsidRDefault="00B859A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Alguém afirmou que orgulho é a raiz de todo pecado. Sem </w:t>
      </w:r>
      <w:r w:rsidR="001A78D7" w:rsidRPr="009834BD">
        <w:rPr>
          <w:rFonts w:ascii="Arial" w:hAnsi="Arial" w:cs="Arial"/>
          <w:sz w:val="24"/>
          <w:szCs w:val="24"/>
        </w:rPr>
        <w:t>dúvid</w:t>
      </w:r>
      <w:r w:rsidR="001A78D7">
        <w:rPr>
          <w:rFonts w:ascii="Arial" w:hAnsi="Arial" w:cs="Arial"/>
          <w:sz w:val="24"/>
          <w:szCs w:val="24"/>
        </w:rPr>
        <w:t>a</w:t>
      </w:r>
      <w:r w:rsidRPr="009834BD">
        <w:rPr>
          <w:rFonts w:ascii="Arial" w:hAnsi="Arial" w:cs="Arial"/>
          <w:sz w:val="24"/>
          <w:szCs w:val="24"/>
        </w:rPr>
        <w:t xml:space="preserve">, o orgulho </w:t>
      </w:r>
      <w:r w:rsidR="00424C51" w:rsidRPr="009834BD">
        <w:rPr>
          <w:rFonts w:ascii="Arial" w:hAnsi="Arial" w:cs="Arial"/>
          <w:sz w:val="24"/>
          <w:szCs w:val="24"/>
        </w:rPr>
        <w:t>está</w:t>
      </w:r>
      <w:r w:rsidRPr="009834BD">
        <w:rPr>
          <w:rFonts w:ascii="Arial" w:hAnsi="Arial" w:cs="Arial"/>
          <w:sz w:val="24"/>
          <w:szCs w:val="24"/>
        </w:rPr>
        <w:t xml:space="preserve"> atrás de todos os pecados. Orgulho é como uma aranha mãe que produz uma multid</w:t>
      </w:r>
      <w:r w:rsidR="00A75EBC" w:rsidRPr="009834BD">
        <w:rPr>
          <w:rFonts w:ascii="Arial" w:hAnsi="Arial" w:cs="Arial"/>
          <w:sz w:val="24"/>
          <w:szCs w:val="24"/>
        </w:rPr>
        <w:t>ão de aranhinhas, quando provocada.</w:t>
      </w:r>
    </w:p>
    <w:p w:rsidR="00424C51" w:rsidRPr="009834BD" w:rsidRDefault="00424C51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56F" w:rsidRPr="009834BD" w:rsidRDefault="00A75EB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41910</wp:posOffset>
            </wp:positionV>
            <wp:extent cx="2795905" cy="2127250"/>
            <wp:effectExtent l="19050" t="19050" r="23495" b="2540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127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4BD">
        <w:rPr>
          <w:rFonts w:ascii="Arial" w:hAnsi="Arial" w:cs="Arial"/>
          <w:sz w:val="24"/>
          <w:szCs w:val="24"/>
        </w:rPr>
        <w:t xml:space="preserve">Quando não </w:t>
      </w:r>
      <w:r w:rsidR="00424C51" w:rsidRPr="009834BD">
        <w:rPr>
          <w:rFonts w:ascii="Arial" w:hAnsi="Arial" w:cs="Arial"/>
          <w:sz w:val="24"/>
          <w:szCs w:val="24"/>
        </w:rPr>
        <w:t>somos</w:t>
      </w:r>
      <w:r w:rsidRPr="009834BD">
        <w:rPr>
          <w:rFonts w:ascii="Arial" w:hAnsi="Arial" w:cs="Arial"/>
          <w:sz w:val="24"/>
          <w:szCs w:val="24"/>
        </w:rPr>
        <w:t xml:space="preserve"> tratados como pensamos que merecemos, podemos ficar </w:t>
      </w:r>
      <w:r w:rsidR="00424C51" w:rsidRPr="009834BD">
        <w:rPr>
          <w:rFonts w:ascii="Arial" w:hAnsi="Arial" w:cs="Arial"/>
          <w:sz w:val="24"/>
          <w:szCs w:val="24"/>
        </w:rPr>
        <w:t>magoados</w:t>
      </w:r>
      <w:r w:rsidRPr="009834BD">
        <w:rPr>
          <w:rFonts w:ascii="Arial" w:hAnsi="Arial" w:cs="Arial"/>
          <w:sz w:val="24"/>
          <w:szCs w:val="24"/>
        </w:rPr>
        <w:t xml:space="preserve"> ou irados.</w:t>
      </w:r>
    </w:p>
    <w:p w:rsidR="00A75EBC" w:rsidRPr="009834BD" w:rsidRDefault="00A75EB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BC" w:rsidRPr="009834BD" w:rsidRDefault="00A75EB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Quando </w:t>
      </w:r>
      <w:r w:rsidR="009834BD" w:rsidRPr="009834BD">
        <w:rPr>
          <w:rFonts w:ascii="Arial" w:hAnsi="Arial" w:cs="Arial"/>
          <w:sz w:val="24"/>
          <w:szCs w:val="24"/>
        </w:rPr>
        <w:t>no</w:t>
      </w:r>
      <w:r w:rsidR="00424C51" w:rsidRPr="009834BD">
        <w:rPr>
          <w:rFonts w:ascii="Arial" w:hAnsi="Arial" w:cs="Arial"/>
          <w:sz w:val="24"/>
          <w:szCs w:val="24"/>
        </w:rPr>
        <w:t xml:space="preserve">s </w:t>
      </w:r>
      <w:r w:rsidRPr="009834BD">
        <w:rPr>
          <w:rFonts w:ascii="Arial" w:hAnsi="Arial" w:cs="Arial"/>
          <w:sz w:val="24"/>
          <w:szCs w:val="24"/>
        </w:rPr>
        <w:t>sentimos como vitimo, pensamos que merecemos mais; assim</w:t>
      </w:r>
      <w:r w:rsidR="003F018C" w:rsidRPr="009834BD">
        <w:rPr>
          <w:rFonts w:ascii="Arial" w:hAnsi="Arial" w:cs="Arial"/>
          <w:sz w:val="24"/>
          <w:szCs w:val="24"/>
        </w:rPr>
        <w:t xml:space="preserve"> podemos ter medo ou ter um valor pessoal baixo.</w:t>
      </w:r>
    </w:p>
    <w:p w:rsidR="003F018C" w:rsidRPr="009834BD" w:rsidRDefault="003F018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18C" w:rsidRPr="009834BD" w:rsidRDefault="003F018C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4BD">
        <w:rPr>
          <w:rFonts w:ascii="Arial" w:hAnsi="Arial" w:cs="Arial"/>
          <w:sz w:val="24"/>
          <w:szCs w:val="24"/>
        </w:rPr>
        <w:t xml:space="preserve">Quando tentado ter algo ilícito, sentimos que merecemos ter, ou que estamos </w:t>
      </w:r>
      <w:r w:rsidR="00424C51" w:rsidRPr="009834BD">
        <w:rPr>
          <w:rFonts w:ascii="Arial" w:hAnsi="Arial" w:cs="Arial"/>
          <w:sz w:val="24"/>
          <w:szCs w:val="24"/>
        </w:rPr>
        <w:t xml:space="preserve">em </w:t>
      </w:r>
      <w:r w:rsidRPr="009834BD">
        <w:rPr>
          <w:rFonts w:ascii="Arial" w:hAnsi="Arial" w:cs="Arial"/>
          <w:sz w:val="24"/>
          <w:szCs w:val="24"/>
        </w:rPr>
        <w:t>controle das nossas vidas; pode produzir sensualidade ou vícios.</w:t>
      </w:r>
    </w:p>
    <w:p w:rsidR="00424C51" w:rsidRDefault="00424C51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809" w:rsidRDefault="00210809" w:rsidP="00F33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080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1F" w:rsidRDefault="00A8681F" w:rsidP="00210809">
      <w:pPr>
        <w:spacing w:after="0" w:line="240" w:lineRule="auto"/>
      </w:pPr>
      <w:r>
        <w:separator/>
      </w:r>
    </w:p>
  </w:endnote>
  <w:endnote w:type="continuationSeparator" w:id="0">
    <w:p w:rsidR="00A8681F" w:rsidRDefault="00A8681F" w:rsidP="0021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067457"/>
      <w:docPartObj>
        <w:docPartGallery w:val="Page Numbers (Bottom of Page)"/>
        <w:docPartUnique/>
      </w:docPartObj>
    </w:sdtPr>
    <w:sdtEndPr/>
    <w:sdtContent>
      <w:p w:rsidR="00210809" w:rsidRDefault="002108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1F">
          <w:rPr>
            <w:noProof/>
          </w:rPr>
          <w:t>1</w:t>
        </w:r>
        <w:r>
          <w:fldChar w:fldCharType="end"/>
        </w:r>
      </w:p>
    </w:sdtContent>
  </w:sdt>
  <w:p w:rsidR="00210809" w:rsidRDefault="0021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1F" w:rsidRDefault="00A8681F" w:rsidP="00210809">
      <w:pPr>
        <w:spacing w:after="0" w:line="240" w:lineRule="auto"/>
      </w:pPr>
      <w:r>
        <w:separator/>
      </w:r>
    </w:p>
  </w:footnote>
  <w:footnote w:type="continuationSeparator" w:id="0">
    <w:p w:rsidR="00A8681F" w:rsidRDefault="00A8681F" w:rsidP="0021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09" w:rsidRDefault="00210809">
    <w:pPr>
      <w:pStyle w:val="Cabealho"/>
    </w:pPr>
    <w:r>
      <w:t xml:space="preserve"> </w:t>
    </w:r>
    <w:r w:rsidR="00D70245">
      <w:t>Orgulho</w:t>
    </w:r>
    <w:r>
      <w:ptab w:relativeTo="margin" w:alignment="center" w:leader="none"/>
    </w:r>
    <w:r>
      <w:t xml:space="preserve"> </w:t>
    </w:r>
    <w:r>
      <w:ptab w:relativeTo="margin" w:alignment="right" w:leader="none"/>
    </w:r>
    <w:r w:rsidR="00D70245">
      <w:t>O Que É Orgulho - 02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1DDA"/>
    <w:multiLevelType w:val="hybridMultilevel"/>
    <w:tmpl w:val="89F62FF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866FD"/>
    <w:multiLevelType w:val="hybridMultilevel"/>
    <w:tmpl w:val="92AC4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0411"/>
    <w:multiLevelType w:val="hybridMultilevel"/>
    <w:tmpl w:val="548611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1DA3"/>
    <w:multiLevelType w:val="hybridMultilevel"/>
    <w:tmpl w:val="57E8F5C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C5995"/>
    <w:multiLevelType w:val="hybridMultilevel"/>
    <w:tmpl w:val="C700C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B195D"/>
    <w:multiLevelType w:val="hybridMultilevel"/>
    <w:tmpl w:val="7F1852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F4"/>
    <w:rsid w:val="0005269B"/>
    <w:rsid w:val="00055AC5"/>
    <w:rsid w:val="000B5B06"/>
    <w:rsid w:val="000C2810"/>
    <w:rsid w:val="000D356F"/>
    <w:rsid w:val="000E5DF2"/>
    <w:rsid w:val="001117E1"/>
    <w:rsid w:val="00152B9A"/>
    <w:rsid w:val="00170C40"/>
    <w:rsid w:val="001A78D7"/>
    <w:rsid w:val="001E42F1"/>
    <w:rsid w:val="00210809"/>
    <w:rsid w:val="00226B60"/>
    <w:rsid w:val="00332DFF"/>
    <w:rsid w:val="003532EC"/>
    <w:rsid w:val="00362207"/>
    <w:rsid w:val="003A7F87"/>
    <w:rsid w:val="003B3B4D"/>
    <w:rsid w:val="003E2854"/>
    <w:rsid w:val="003F018C"/>
    <w:rsid w:val="0041679D"/>
    <w:rsid w:val="00424C51"/>
    <w:rsid w:val="00442F87"/>
    <w:rsid w:val="004752B0"/>
    <w:rsid w:val="004919B6"/>
    <w:rsid w:val="004E6BF4"/>
    <w:rsid w:val="00502430"/>
    <w:rsid w:val="00513F58"/>
    <w:rsid w:val="00520230"/>
    <w:rsid w:val="005303E6"/>
    <w:rsid w:val="0055481F"/>
    <w:rsid w:val="005C6761"/>
    <w:rsid w:val="00652F02"/>
    <w:rsid w:val="007128E4"/>
    <w:rsid w:val="007556D6"/>
    <w:rsid w:val="007A3DAB"/>
    <w:rsid w:val="007E70C8"/>
    <w:rsid w:val="007E7945"/>
    <w:rsid w:val="008433C7"/>
    <w:rsid w:val="00850FF4"/>
    <w:rsid w:val="00881AE1"/>
    <w:rsid w:val="00884603"/>
    <w:rsid w:val="008D3D2F"/>
    <w:rsid w:val="008E1BFD"/>
    <w:rsid w:val="00936FE1"/>
    <w:rsid w:val="009834BD"/>
    <w:rsid w:val="009B7482"/>
    <w:rsid w:val="009E3C5B"/>
    <w:rsid w:val="00A15973"/>
    <w:rsid w:val="00A75EBC"/>
    <w:rsid w:val="00A8681F"/>
    <w:rsid w:val="00AF2449"/>
    <w:rsid w:val="00AF38D2"/>
    <w:rsid w:val="00B045A6"/>
    <w:rsid w:val="00B859AC"/>
    <w:rsid w:val="00CF56E7"/>
    <w:rsid w:val="00D11F26"/>
    <w:rsid w:val="00D70245"/>
    <w:rsid w:val="00DB2953"/>
    <w:rsid w:val="00DD04A5"/>
    <w:rsid w:val="00DE15C4"/>
    <w:rsid w:val="00E01686"/>
    <w:rsid w:val="00E20E99"/>
    <w:rsid w:val="00ED1087"/>
    <w:rsid w:val="00ED26F1"/>
    <w:rsid w:val="00F1195C"/>
    <w:rsid w:val="00F33953"/>
    <w:rsid w:val="00F672F4"/>
    <w:rsid w:val="00FC26DD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6E188-BA99-4975-BCF6-747BAE6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F4"/>
  </w:style>
  <w:style w:type="paragraph" w:styleId="Ttulo1">
    <w:name w:val="heading 1"/>
    <w:basedOn w:val="Normal"/>
    <w:next w:val="Normal"/>
    <w:link w:val="Ttulo1Char"/>
    <w:uiPriority w:val="9"/>
    <w:qFormat/>
    <w:rsid w:val="001E4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6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9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6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4E6BF4"/>
    <w:rPr>
      <w:b/>
      <w:bCs/>
    </w:rPr>
  </w:style>
  <w:style w:type="character" w:styleId="nfase">
    <w:name w:val="Emphasis"/>
    <w:basedOn w:val="Fontepargpadro"/>
    <w:uiPriority w:val="20"/>
    <w:qFormat/>
    <w:rsid w:val="004E6BF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BF4"/>
    <w:rPr>
      <w:rFonts w:ascii="Segoe UI" w:hAnsi="Segoe UI" w:cs="Segoe UI"/>
      <w:sz w:val="18"/>
      <w:szCs w:val="18"/>
    </w:rPr>
  </w:style>
  <w:style w:type="character" w:customStyle="1" w:styleId="tag">
    <w:name w:val="tag"/>
    <w:basedOn w:val="Fontepargpadro"/>
    <w:rsid w:val="00F1195C"/>
  </w:style>
  <w:style w:type="character" w:customStyle="1" w:styleId="Ttulo3Char">
    <w:name w:val="Título 3 Char"/>
    <w:basedOn w:val="Fontepargpadro"/>
    <w:link w:val="Ttulo3"/>
    <w:uiPriority w:val="9"/>
    <w:semiHidden/>
    <w:rsid w:val="00F119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532E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4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10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809"/>
  </w:style>
  <w:style w:type="paragraph" w:styleId="Rodap">
    <w:name w:val="footer"/>
    <w:basedOn w:val="Normal"/>
    <w:link w:val="RodapChar"/>
    <w:uiPriority w:val="99"/>
    <w:unhideWhenUsed/>
    <w:rsid w:val="00210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1092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Obadias 1:3</vt:lpstr>
      <vt:lpstr>    “A soberba do teu coração te enganou, como o que habita nas fendas das rochas, n</vt:lpstr>
      <vt:lpstr>    </vt:lpstr>
      <vt:lpstr>    1 Coríntios 3:18-19</vt:lpstr>
      <vt:lpstr>    “18Ninguém se engane a si mesmo. Se alguém dentre vós se tem por sábio neste mun</vt:lpstr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cp:lastPrinted>2022-10-01T21:36:00Z</cp:lastPrinted>
  <dcterms:created xsi:type="dcterms:W3CDTF">2022-12-07T21:40:00Z</dcterms:created>
  <dcterms:modified xsi:type="dcterms:W3CDTF">2022-12-09T15:00:00Z</dcterms:modified>
</cp:coreProperties>
</file>